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5F6C2" w14:textId="1E1940ED" w:rsidR="00B7054F" w:rsidRDefault="00D23EC6" w:rsidP="00D824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42"/>
        </w:rPr>
      </w:pPr>
      <w:r>
        <w:rPr>
          <w:rFonts w:ascii="Times New Roman" w:hAnsi="Times New Roman" w:cs="Times New Roman"/>
          <w:b/>
          <w:bCs/>
          <w:szCs w:val="42"/>
        </w:rPr>
        <w:t>FOR IMMEDI</w:t>
      </w:r>
      <w:r w:rsidR="00245DBC" w:rsidRPr="00F70F98">
        <w:rPr>
          <w:rFonts w:ascii="Times New Roman" w:hAnsi="Times New Roman" w:cs="Times New Roman"/>
          <w:b/>
          <w:bCs/>
          <w:szCs w:val="42"/>
        </w:rPr>
        <w:t>ATE RELEASE</w:t>
      </w:r>
    </w:p>
    <w:p w14:paraId="4831D61C" w14:textId="77777777" w:rsidR="00D8247C" w:rsidRPr="00F70F98" w:rsidRDefault="00D8247C" w:rsidP="00D824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42"/>
        </w:rPr>
      </w:pPr>
    </w:p>
    <w:p w14:paraId="3ED85811" w14:textId="33054155" w:rsidR="00DD518A" w:rsidRDefault="00597E3B" w:rsidP="00D824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Cs w:val="42"/>
        </w:rPr>
      </w:pPr>
      <w:r>
        <w:rPr>
          <w:rFonts w:ascii="Times New Roman" w:hAnsi="Times New Roman" w:cs="Times New Roman"/>
          <w:b/>
          <w:bCs/>
          <w:szCs w:val="42"/>
        </w:rPr>
        <w:t>Greene</w:t>
      </w:r>
      <w:r w:rsidR="006E3E33" w:rsidRPr="00ED09AE">
        <w:rPr>
          <w:rFonts w:ascii="Times New Roman" w:hAnsi="Times New Roman" w:cs="Times New Roman"/>
          <w:b/>
          <w:bCs/>
          <w:szCs w:val="42"/>
        </w:rPr>
        <w:t xml:space="preserve"> </w:t>
      </w:r>
      <w:r w:rsidR="00D621F2" w:rsidRPr="00ED09AE">
        <w:rPr>
          <w:rFonts w:ascii="Times New Roman" w:hAnsi="Times New Roman" w:cs="Times New Roman"/>
          <w:b/>
          <w:bCs/>
          <w:szCs w:val="42"/>
        </w:rPr>
        <w:t>kicks off</w:t>
      </w:r>
      <w:r w:rsidR="006E3E33" w:rsidRPr="00ED09AE">
        <w:rPr>
          <w:rFonts w:ascii="Times New Roman" w:hAnsi="Times New Roman" w:cs="Times New Roman"/>
          <w:b/>
          <w:bCs/>
          <w:szCs w:val="42"/>
        </w:rPr>
        <w:t xml:space="preserve"> 20</w:t>
      </w:r>
      <w:r w:rsidR="00ED09AE" w:rsidRPr="00ED09AE">
        <w:rPr>
          <w:rFonts w:ascii="Times New Roman" w:hAnsi="Times New Roman" w:cs="Times New Roman"/>
          <w:b/>
          <w:bCs/>
          <w:szCs w:val="42"/>
        </w:rPr>
        <w:t xml:space="preserve">17 Community </w:t>
      </w:r>
      <w:proofErr w:type="gramStart"/>
      <w:r w:rsidR="00ED09AE" w:rsidRPr="00ED09AE">
        <w:rPr>
          <w:rFonts w:ascii="Times New Roman" w:hAnsi="Times New Roman" w:cs="Times New Roman"/>
          <w:b/>
          <w:bCs/>
          <w:szCs w:val="42"/>
        </w:rPr>
        <w:t>V</w:t>
      </w:r>
      <w:r w:rsidR="00DD518A" w:rsidRPr="00ED09AE">
        <w:rPr>
          <w:rFonts w:ascii="Times New Roman" w:hAnsi="Times New Roman" w:cs="Times New Roman"/>
          <w:b/>
          <w:bCs/>
          <w:szCs w:val="42"/>
        </w:rPr>
        <w:t>isioning</w:t>
      </w:r>
      <w:proofErr w:type="gramEnd"/>
      <w:r w:rsidR="00DD518A" w:rsidRPr="00ED09AE">
        <w:rPr>
          <w:rFonts w:ascii="Times New Roman" w:hAnsi="Times New Roman" w:cs="Times New Roman"/>
          <w:b/>
          <w:bCs/>
          <w:szCs w:val="42"/>
        </w:rPr>
        <w:t xml:space="preserve"> program</w:t>
      </w:r>
    </w:p>
    <w:p w14:paraId="3AEFBC86" w14:textId="77777777" w:rsidR="00D8247C" w:rsidRDefault="00D8247C" w:rsidP="00D8247C">
      <w:pPr>
        <w:spacing w:after="0"/>
        <w:rPr>
          <w:rFonts w:ascii="Times New Roman" w:eastAsia="Times New Roman" w:hAnsi="Times New Roman" w:cs="Times New Roman"/>
          <w:b/>
        </w:rPr>
      </w:pPr>
    </w:p>
    <w:p w14:paraId="2702B5E5" w14:textId="77777777" w:rsidR="00D8247C" w:rsidRPr="00D8247C" w:rsidRDefault="00D8247C" w:rsidP="00D8247C">
      <w:pPr>
        <w:spacing w:after="0"/>
        <w:rPr>
          <w:rFonts w:ascii="Times New Roman" w:eastAsia="Times New Roman" w:hAnsi="Times New Roman" w:cs="Times New Roman"/>
          <w:b/>
        </w:rPr>
      </w:pPr>
      <w:r w:rsidRPr="00D8247C">
        <w:rPr>
          <w:rFonts w:ascii="Times New Roman" w:eastAsia="Times New Roman" w:hAnsi="Times New Roman" w:cs="Times New Roman"/>
          <w:b/>
        </w:rPr>
        <w:t>Contacts:</w:t>
      </w:r>
    </w:p>
    <w:p w14:paraId="2E08EC8E" w14:textId="5AC693F4" w:rsidR="00D8247C" w:rsidRPr="00BC6F0B" w:rsidRDefault="00BC6F0B" w:rsidP="00D8247C">
      <w:pPr>
        <w:spacing w:after="0"/>
        <w:rPr>
          <w:rFonts w:ascii="Times New Roman" w:eastAsia="Times New Roman" w:hAnsi="Times New Roman" w:cs="Times New Roman"/>
        </w:rPr>
      </w:pPr>
      <w:r w:rsidRPr="00BC6F0B">
        <w:rPr>
          <w:rFonts w:ascii="Times New Roman" w:eastAsia="Times New Roman" w:hAnsi="Times New Roman" w:cs="Times New Roman"/>
        </w:rPr>
        <w:t xml:space="preserve">Emily </w:t>
      </w:r>
      <w:proofErr w:type="spellStart"/>
      <w:r w:rsidRPr="00BC6F0B">
        <w:rPr>
          <w:rFonts w:ascii="Times New Roman" w:eastAsia="Times New Roman" w:hAnsi="Times New Roman" w:cs="Times New Roman"/>
        </w:rPr>
        <w:t>Ascher</w:t>
      </w:r>
      <w:proofErr w:type="spellEnd"/>
      <w:r w:rsidRPr="00BC6F0B">
        <w:rPr>
          <w:rFonts w:ascii="Times New Roman" w:eastAsia="Times New Roman" w:hAnsi="Times New Roman" w:cs="Times New Roman"/>
        </w:rPr>
        <w:t>, Greene Visioning Committee, 319-816-4849</w:t>
      </w:r>
    </w:p>
    <w:p w14:paraId="2767DFAD" w14:textId="065A316A" w:rsidR="00D8247C" w:rsidRPr="00D8247C" w:rsidRDefault="00EC006A" w:rsidP="00D8247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Meredith Borchardt, Trees Forever, 641-430-3854</w:t>
      </w:r>
    </w:p>
    <w:p w14:paraId="1A203E0B" w14:textId="77777777" w:rsidR="00D8247C" w:rsidRDefault="00D8247C" w:rsidP="00D824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  <w:highlight w:val="yellow"/>
        </w:rPr>
      </w:pPr>
    </w:p>
    <w:p w14:paraId="0CB74F68" w14:textId="4B4FC5EC" w:rsidR="000432D9" w:rsidRDefault="00597E3B" w:rsidP="00D824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Greene</w:t>
      </w:r>
      <w:r w:rsidR="00D621F2" w:rsidRPr="00F70F98">
        <w:rPr>
          <w:rFonts w:ascii="Times New Roman" w:hAnsi="Times New Roman" w:cs="Times New Roman"/>
          <w:szCs w:val="28"/>
        </w:rPr>
        <w:t xml:space="preserve"> </w:t>
      </w:r>
      <w:r w:rsidR="00864CEB" w:rsidRPr="00F70F98">
        <w:rPr>
          <w:rFonts w:ascii="Times New Roman" w:hAnsi="Times New Roman" w:cs="Times New Roman"/>
          <w:szCs w:val="28"/>
        </w:rPr>
        <w:t>is participating in</w:t>
      </w:r>
      <w:r w:rsidR="003815F9" w:rsidRPr="00F70F98">
        <w:rPr>
          <w:rFonts w:ascii="Times New Roman" w:hAnsi="Times New Roman" w:cs="Times New Roman"/>
          <w:szCs w:val="28"/>
        </w:rPr>
        <w:t xml:space="preserve"> the </w:t>
      </w:r>
      <w:r w:rsidR="00EC006A">
        <w:rPr>
          <w:rFonts w:ascii="Times New Roman" w:hAnsi="Times New Roman" w:cs="Times New Roman"/>
          <w:szCs w:val="28"/>
        </w:rPr>
        <w:t>2017</w:t>
      </w:r>
      <w:r w:rsidR="00D621F2" w:rsidRPr="00F70F98">
        <w:rPr>
          <w:rFonts w:ascii="Times New Roman" w:hAnsi="Times New Roman" w:cs="Times New Roman"/>
          <w:szCs w:val="28"/>
        </w:rPr>
        <w:t xml:space="preserve"> Iowa’s Living Roadways Community Visioning </w:t>
      </w:r>
      <w:r w:rsidR="000432D9" w:rsidRPr="00F70F98">
        <w:rPr>
          <w:rFonts w:ascii="Times New Roman" w:hAnsi="Times New Roman" w:cs="Times New Roman"/>
          <w:szCs w:val="28"/>
        </w:rPr>
        <w:t>Program</w:t>
      </w:r>
      <w:r w:rsidR="00D621F2" w:rsidRPr="00F70F98">
        <w:rPr>
          <w:rFonts w:ascii="Times New Roman" w:hAnsi="Times New Roman" w:cs="Times New Roman"/>
          <w:szCs w:val="28"/>
        </w:rPr>
        <w:t xml:space="preserve">. </w:t>
      </w:r>
      <w:r w:rsidR="000432D9" w:rsidRPr="00F70F98">
        <w:rPr>
          <w:rFonts w:ascii="Times New Roman" w:hAnsi="Times New Roman" w:cs="Times New Roman"/>
          <w:szCs w:val="28"/>
        </w:rPr>
        <w:t xml:space="preserve">Community Visioning is a transportation enhancement planning process that serves Iowa communities under 10,000 in population. </w:t>
      </w:r>
    </w:p>
    <w:p w14:paraId="61F8EBE8" w14:textId="77777777" w:rsidR="00D8247C" w:rsidRPr="00F70F98" w:rsidRDefault="00D8247C" w:rsidP="00D824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</w:p>
    <w:p w14:paraId="6F6E0A57" w14:textId="2B596EC4" w:rsidR="00D621F2" w:rsidRDefault="000432D9" w:rsidP="00D824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F70F98">
        <w:rPr>
          <w:rFonts w:ascii="Times New Roman" w:hAnsi="Times New Roman" w:cs="Times New Roman"/>
          <w:szCs w:val="28"/>
        </w:rPr>
        <w:t xml:space="preserve">The program helps community volunteers envision aesthetic and ecological improvements along roadsides and related landscapes by blending environmental stewardship with community improvement projects. </w:t>
      </w:r>
      <w:r w:rsidR="005C2971">
        <w:rPr>
          <w:rFonts w:ascii="Times New Roman" w:hAnsi="Times New Roman" w:cs="Times New Roman"/>
          <w:szCs w:val="28"/>
        </w:rPr>
        <w:t>Greene</w:t>
      </w:r>
      <w:r w:rsidR="00D621F2" w:rsidRPr="00F70F98">
        <w:rPr>
          <w:rFonts w:ascii="Times New Roman" w:hAnsi="Times New Roman" w:cs="Times New Roman"/>
          <w:szCs w:val="28"/>
        </w:rPr>
        <w:t xml:space="preserve"> is one of </w:t>
      </w:r>
      <w:r w:rsidR="001A2579" w:rsidRPr="00F70F98">
        <w:rPr>
          <w:rFonts w:ascii="Times New Roman" w:hAnsi="Times New Roman" w:cs="Times New Roman"/>
          <w:szCs w:val="28"/>
        </w:rPr>
        <w:t>te</w:t>
      </w:r>
      <w:r w:rsidR="00D621F2" w:rsidRPr="00F70F98">
        <w:rPr>
          <w:rFonts w:ascii="Times New Roman" w:hAnsi="Times New Roman" w:cs="Times New Roman"/>
          <w:szCs w:val="28"/>
        </w:rPr>
        <w:t>n communities selected to participate in this award-winning program</w:t>
      </w:r>
      <w:r w:rsidR="00D23EC6">
        <w:rPr>
          <w:rFonts w:ascii="Times New Roman" w:hAnsi="Times New Roman" w:cs="Times New Roman"/>
          <w:szCs w:val="28"/>
        </w:rPr>
        <w:t xml:space="preserve"> this year</w:t>
      </w:r>
      <w:r w:rsidR="00D621F2" w:rsidRPr="00F70F98">
        <w:rPr>
          <w:rFonts w:ascii="Times New Roman" w:hAnsi="Times New Roman" w:cs="Times New Roman"/>
          <w:szCs w:val="28"/>
        </w:rPr>
        <w:t>.</w:t>
      </w:r>
    </w:p>
    <w:p w14:paraId="257F212A" w14:textId="77777777" w:rsidR="00D8247C" w:rsidRPr="00F70F98" w:rsidRDefault="00D8247C" w:rsidP="00D824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</w:p>
    <w:p w14:paraId="6B8FA955" w14:textId="4F03D474" w:rsidR="00D621F2" w:rsidRDefault="00EC006A" w:rsidP="00D824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</w:t>
      </w:r>
      <w:r w:rsidR="00D621F2" w:rsidRPr="00F70F98">
        <w:rPr>
          <w:rFonts w:ascii="Times New Roman" w:hAnsi="Times New Roman" w:cs="Times New Roman"/>
          <w:szCs w:val="28"/>
        </w:rPr>
        <w:t xml:space="preserve">he </w:t>
      </w:r>
      <w:r w:rsidR="005C2971">
        <w:rPr>
          <w:rFonts w:ascii="Times New Roman" w:hAnsi="Times New Roman" w:cs="Times New Roman"/>
          <w:szCs w:val="28"/>
        </w:rPr>
        <w:t>Greene</w:t>
      </w:r>
      <w:r>
        <w:rPr>
          <w:rFonts w:ascii="Times New Roman" w:hAnsi="Times New Roman" w:cs="Times New Roman"/>
          <w:szCs w:val="28"/>
        </w:rPr>
        <w:t xml:space="preserve"> V</w:t>
      </w:r>
      <w:r w:rsidR="000432D9" w:rsidRPr="00F70F98">
        <w:rPr>
          <w:rFonts w:ascii="Times New Roman" w:hAnsi="Times New Roman" w:cs="Times New Roman"/>
          <w:szCs w:val="28"/>
        </w:rPr>
        <w:t xml:space="preserve">isioning </w:t>
      </w:r>
      <w:r>
        <w:rPr>
          <w:rFonts w:ascii="Times New Roman" w:hAnsi="Times New Roman" w:cs="Times New Roman"/>
          <w:szCs w:val="28"/>
        </w:rPr>
        <w:t>C</w:t>
      </w:r>
      <w:r w:rsidR="00D621F2" w:rsidRPr="00F70F98">
        <w:rPr>
          <w:rFonts w:ascii="Times New Roman" w:hAnsi="Times New Roman" w:cs="Times New Roman"/>
          <w:szCs w:val="28"/>
        </w:rPr>
        <w:t xml:space="preserve">ommittee </w:t>
      </w:r>
      <w:r w:rsidR="00D23EC6">
        <w:rPr>
          <w:rFonts w:ascii="Times New Roman" w:hAnsi="Times New Roman" w:cs="Times New Roman"/>
          <w:szCs w:val="28"/>
        </w:rPr>
        <w:t>has met two times</w:t>
      </w:r>
      <w:r>
        <w:rPr>
          <w:rFonts w:ascii="Times New Roman" w:hAnsi="Times New Roman" w:cs="Times New Roman"/>
          <w:szCs w:val="28"/>
        </w:rPr>
        <w:t xml:space="preserve"> and learned about the community through a variety of maps.  These meetings are part of a larger goal to </w:t>
      </w:r>
      <w:r w:rsidR="00D621F2" w:rsidRPr="00F70F98">
        <w:rPr>
          <w:rFonts w:ascii="Times New Roman" w:hAnsi="Times New Roman" w:cs="Times New Roman"/>
          <w:szCs w:val="28"/>
        </w:rPr>
        <w:t>assess local resource</w:t>
      </w:r>
      <w:r w:rsidR="003815F9" w:rsidRPr="00F70F98">
        <w:rPr>
          <w:rFonts w:ascii="Times New Roman" w:hAnsi="Times New Roman" w:cs="Times New Roman"/>
          <w:szCs w:val="28"/>
        </w:rPr>
        <w:t xml:space="preserve">s and identify community needs. </w:t>
      </w:r>
      <w:r w:rsidR="00D621F2" w:rsidRPr="00F70F98">
        <w:rPr>
          <w:rFonts w:ascii="Times New Roman" w:hAnsi="Times New Roman" w:cs="Times New Roman"/>
          <w:szCs w:val="28"/>
        </w:rPr>
        <w:t xml:space="preserve">The information gathered will be used to develop a </w:t>
      </w:r>
      <w:r w:rsidR="00D23EC6">
        <w:rPr>
          <w:rFonts w:ascii="Times New Roman" w:hAnsi="Times New Roman" w:cs="Times New Roman"/>
          <w:szCs w:val="28"/>
        </w:rPr>
        <w:t xml:space="preserve">long-term </w:t>
      </w:r>
      <w:r w:rsidR="00D621F2" w:rsidRPr="00F70F98">
        <w:rPr>
          <w:rFonts w:ascii="Times New Roman" w:hAnsi="Times New Roman" w:cs="Times New Roman"/>
          <w:szCs w:val="28"/>
        </w:rPr>
        <w:t>transportation concept plan.</w:t>
      </w:r>
    </w:p>
    <w:p w14:paraId="192801BB" w14:textId="77777777" w:rsidR="00D8247C" w:rsidRPr="00F70F98" w:rsidRDefault="00D8247C" w:rsidP="00D824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</w:p>
    <w:p w14:paraId="01601A4B" w14:textId="56AA629C" w:rsidR="00D621F2" w:rsidRPr="004A1D9F" w:rsidRDefault="00D621F2" w:rsidP="004A1D9F">
      <w:pPr>
        <w:spacing w:after="0"/>
        <w:rPr>
          <w:rFonts w:ascii="Times New Roman" w:eastAsia="Times New Roman" w:hAnsi="Times New Roman" w:cs="Times New Roman"/>
        </w:rPr>
      </w:pPr>
      <w:r w:rsidRPr="00F70F98">
        <w:rPr>
          <w:rFonts w:ascii="Times New Roman" w:hAnsi="Times New Roman" w:cs="Times New Roman"/>
          <w:szCs w:val="28"/>
        </w:rPr>
        <w:t xml:space="preserve">The next step in the process will be a focus group workshop on </w:t>
      </w:r>
      <w:r w:rsidR="005C2971">
        <w:rPr>
          <w:rFonts w:ascii="Times New Roman" w:hAnsi="Times New Roman" w:cs="Times New Roman"/>
          <w:szCs w:val="28"/>
        </w:rPr>
        <w:t>Saturday, March 18</w:t>
      </w:r>
      <w:r w:rsidR="00EC006A">
        <w:rPr>
          <w:rFonts w:ascii="Times New Roman" w:hAnsi="Times New Roman" w:cs="Times New Roman"/>
          <w:szCs w:val="28"/>
        </w:rPr>
        <w:t>,</w:t>
      </w:r>
      <w:r w:rsidRPr="00D8247C">
        <w:rPr>
          <w:rFonts w:ascii="Times New Roman" w:hAnsi="Times New Roman" w:cs="Times New Roman"/>
          <w:szCs w:val="28"/>
        </w:rPr>
        <w:t xml:space="preserve"> at </w:t>
      </w:r>
      <w:r w:rsidR="005C2971">
        <w:rPr>
          <w:rFonts w:ascii="Times New Roman" w:hAnsi="Times New Roman" w:cs="Times New Roman"/>
          <w:szCs w:val="28"/>
        </w:rPr>
        <w:t>the St. Peter’s Lutheran Church</w:t>
      </w:r>
      <w:r w:rsidRPr="00F70F98">
        <w:rPr>
          <w:rFonts w:ascii="Times New Roman" w:hAnsi="Times New Roman" w:cs="Times New Roman"/>
          <w:szCs w:val="28"/>
        </w:rPr>
        <w:t xml:space="preserve">. Residents </w:t>
      </w:r>
      <w:r w:rsidR="000432D9" w:rsidRPr="00F70F98">
        <w:rPr>
          <w:rFonts w:ascii="Times New Roman" w:hAnsi="Times New Roman" w:cs="Times New Roman"/>
          <w:szCs w:val="28"/>
        </w:rPr>
        <w:t>will be</w:t>
      </w:r>
      <w:r w:rsidR="009A603C">
        <w:rPr>
          <w:rFonts w:ascii="Times New Roman" w:hAnsi="Times New Roman" w:cs="Times New Roman"/>
          <w:szCs w:val="28"/>
        </w:rPr>
        <w:t xml:space="preserve"> invited to share ideas about how they get around town, barriers they encounter, and assets of the community</w:t>
      </w:r>
      <w:r w:rsidR="00EC006A">
        <w:rPr>
          <w:rFonts w:ascii="Times New Roman" w:hAnsi="Times New Roman" w:cs="Times New Roman"/>
          <w:szCs w:val="28"/>
        </w:rPr>
        <w:t xml:space="preserve"> </w:t>
      </w:r>
      <w:r w:rsidRPr="00F70F98">
        <w:rPr>
          <w:rFonts w:ascii="Times New Roman" w:hAnsi="Times New Roman" w:cs="Times New Roman"/>
          <w:szCs w:val="28"/>
        </w:rPr>
        <w:t>in a small group setting</w:t>
      </w:r>
      <w:r w:rsidR="001E1315">
        <w:rPr>
          <w:rFonts w:ascii="Times New Roman" w:hAnsi="Times New Roman" w:cs="Times New Roman"/>
          <w:szCs w:val="28"/>
        </w:rPr>
        <w:t>.</w:t>
      </w:r>
      <w:r w:rsidRPr="00F70F98">
        <w:rPr>
          <w:rFonts w:ascii="Times New Roman" w:hAnsi="Times New Roman" w:cs="Times New Roman"/>
          <w:szCs w:val="28"/>
        </w:rPr>
        <w:t xml:space="preserve"> For further information about participating in a focus group or the overall</w:t>
      </w:r>
      <w:r w:rsidR="00BC6F0B">
        <w:rPr>
          <w:rFonts w:ascii="Times New Roman" w:hAnsi="Times New Roman" w:cs="Times New Roman"/>
          <w:szCs w:val="28"/>
        </w:rPr>
        <w:t xml:space="preserve"> visioning process, please call </w:t>
      </w:r>
      <w:r w:rsidR="00BC6F0B" w:rsidRPr="00BC6F0B">
        <w:rPr>
          <w:rFonts w:ascii="Times New Roman" w:eastAsia="Times New Roman" w:hAnsi="Times New Roman" w:cs="Times New Roman"/>
        </w:rPr>
        <w:t xml:space="preserve">Emily </w:t>
      </w:r>
      <w:proofErr w:type="spellStart"/>
      <w:r w:rsidR="00BC6F0B" w:rsidRPr="00BC6F0B">
        <w:rPr>
          <w:rFonts w:ascii="Times New Roman" w:eastAsia="Times New Roman" w:hAnsi="Times New Roman" w:cs="Times New Roman"/>
        </w:rPr>
        <w:t>Asc</w:t>
      </w:r>
      <w:r w:rsidR="004A1D9F">
        <w:rPr>
          <w:rFonts w:ascii="Times New Roman" w:eastAsia="Times New Roman" w:hAnsi="Times New Roman" w:cs="Times New Roman"/>
        </w:rPr>
        <w:t>her</w:t>
      </w:r>
      <w:proofErr w:type="spellEnd"/>
      <w:r w:rsidR="004A1D9F">
        <w:rPr>
          <w:rFonts w:ascii="Times New Roman" w:eastAsia="Times New Roman" w:hAnsi="Times New Roman" w:cs="Times New Roman"/>
        </w:rPr>
        <w:t xml:space="preserve"> at</w:t>
      </w:r>
      <w:r w:rsidR="00BC6F0B" w:rsidRPr="00BC6F0B">
        <w:rPr>
          <w:rFonts w:ascii="Times New Roman" w:eastAsia="Times New Roman" w:hAnsi="Times New Roman" w:cs="Times New Roman"/>
        </w:rPr>
        <w:t xml:space="preserve"> 319-816-4849</w:t>
      </w:r>
      <w:r w:rsidR="004A1D9F">
        <w:rPr>
          <w:rFonts w:ascii="Times New Roman" w:eastAsia="Times New Roman" w:hAnsi="Times New Roman" w:cs="Times New Roman"/>
        </w:rPr>
        <w:t xml:space="preserve"> or</w:t>
      </w:r>
      <w:r w:rsidRPr="00F70F98">
        <w:rPr>
          <w:rFonts w:ascii="Times New Roman" w:hAnsi="Times New Roman" w:cs="Times New Roman"/>
          <w:szCs w:val="28"/>
        </w:rPr>
        <w:t xml:space="preserve"> Trees Forever field coordinator, </w:t>
      </w:r>
      <w:r w:rsidR="00EC006A">
        <w:rPr>
          <w:rFonts w:ascii="Times New Roman" w:hAnsi="Times New Roman" w:cs="Times New Roman"/>
          <w:szCs w:val="28"/>
        </w:rPr>
        <w:t xml:space="preserve">Meredith Borchardt </w:t>
      </w:r>
      <w:r w:rsidRPr="00F70F98">
        <w:rPr>
          <w:rFonts w:ascii="Times New Roman" w:hAnsi="Times New Roman" w:cs="Times New Roman"/>
          <w:szCs w:val="28"/>
        </w:rPr>
        <w:t xml:space="preserve">at </w:t>
      </w:r>
      <w:r w:rsidR="00EC006A">
        <w:rPr>
          <w:rFonts w:ascii="Times New Roman" w:hAnsi="Times New Roman" w:cs="Times New Roman"/>
          <w:szCs w:val="28"/>
        </w:rPr>
        <w:t>641-430-3854</w:t>
      </w:r>
      <w:r w:rsidRPr="00F70F98">
        <w:rPr>
          <w:rFonts w:ascii="Times New Roman" w:hAnsi="Times New Roman" w:cs="Times New Roman"/>
          <w:szCs w:val="28"/>
        </w:rPr>
        <w:t>.</w:t>
      </w:r>
      <w:bookmarkStart w:id="0" w:name="_GoBack"/>
      <w:bookmarkEnd w:id="0"/>
    </w:p>
    <w:p w14:paraId="2ED722A0" w14:textId="77777777" w:rsidR="00D8247C" w:rsidRPr="00F70F98" w:rsidRDefault="00D8247C" w:rsidP="00D824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</w:p>
    <w:p w14:paraId="5EDD5ED3" w14:textId="5871BA43" w:rsidR="000432D9" w:rsidRPr="00F70F98" w:rsidRDefault="000432D9" w:rsidP="00D824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F70F98">
        <w:rPr>
          <w:rFonts w:ascii="Times New Roman" w:hAnsi="Times New Roman" w:cs="Times New Roman"/>
          <w:szCs w:val="28"/>
        </w:rPr>
        <w:t xml:space="preserve">The </w:t>
      </w:r>
      <w:r w:rsidRPr="00F70F98">
        <w:rPr>
          <w:rFonts w:ascii="Times New Roman" w:hAnsi="Times New Roman" w:cs="Times New Roman"/>
          <w:iCs/>
          <w:szCs w:val="28"/>
        </w:rPr>
        <w:t>Iowa’s Living Roadways</w:t>
      </w:r>
      <w:r w:rsidRPr="00F70F98">
        <w:rPr>
          <w:rFonts w:ascii="Times New Roman" w:hAnsi="Times New Roman" w:cs="Times New Roman"/>
          <w:szCs w:val="28"/>
        </w:rPr>
        <w:t xml:space="preserve"> Community Visioning Program is sponsored by the Iowa Department of Transportation in partnership with Iowa State University Extension Landscape Architecture and Trees Forever, an Iowa-based nonprofit organization with a mission to plant trees and care for</w:t>
      </w:r>
      <w:r w:rsidR="00EC006A">
        <w:rPr>
          <w:rFonts w:ascii="Times New Roman" w:hAnsi="Times New Roman" w:cs="Times New Roman"/>
          <w:szCs w:val="28"/>
        </w:rPr>
        <w:t xml:space="preserve"> the environment. Since 1996, over 200</w:t>
      </w:r>
      <w:r w:rsidR="003A1F0F">
        <w:rPr>
          <w:rFonts w:ascii="Times New Roman" w:hAnsi="Times New Roman" w:cs="Times New Roman"/>
          <w:szCs w:val="28"/>
        </w:rPr>
        <w:t xml:space="preserve"> </w:t>
      </w:r>
      <w:r w:rsidRPr="00F70F98">
        <w:rPr>
          <w:rFonts w:ascii="Times New Roman" w:hAnsi="Times New Roman" w:cs="Times New Roman"/>
          <w:szCs w:val="28"/>
        </w:rPr>
        <w:t xml:space="preserve">Iowa communities have benefited from the Visioning Program. </w:t>
      </w:r>
    </w:p>
    <w:p w14:paraId="6D8BAB9A" w14:textId="77777777" w:rsidR="00B7054F" w:rsidRPr="00353C97" w:rsidRDefault="00B7054F" w:rsidP="00D8247C">
      <w:pPr>
        <w:widowControl w:val="0"/>
        <w:autoSpaceDE w:val="0"/>
        <w:autoSpaceDN w:val="0"/>
        <w:adjustRightInd w:val="0"/>
        <w:spacing w:after="0"/>
        <w:rPr>
          <w:rFonts w:ascii="Minion Pro" w:hAnsi="Minion Pro" w:cs="Optima"/>
          <w:szCs w:val="28"/>
        </w:rPr>
      </w:pPr>
    </w:p>
    <w:sectPr w:rsidR="00B7054F" w:rsidRPr="00353C97" w:rsidSect="00D621F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3DCBD" w14:textId="77777777" w:rsidR="00672D11" w:rsidRDefault="00672D11">
      <w:pPr>
        <w:spacing w:after="0"/>
      </w:pPr>
      <w:r>
        <w:separator/>
      </w:r>
    </w:p>
  </w:endnote>
  <w:endnote w:type="continuationSeparator" w:id="0">
    <w:p w14:paraId="3FD1A247" w14:textId="77777777" w:rsidR="00672D11" w:rsidRDefault="00672D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4D663" w14:textId="77777777" w:rsidR="00672D11" w:rsidRDefault="00672D11">
      <w:pPr>
        <w:spacing w:after="0"/>
      </w:pPr>
      <w:r>
        <w:separator/>
      </w:r>
    </w:p>
  </w:footnote>
  <w:footnote w:type="continuationSeparator" w:id="0">
    <w:p w14:paraId="0C118067" w14:textId="77777777" w:rsidR="00672D11" w:rsidRDefault="00672D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1C98" w14:textId="79588B92" w:rsidR="00D621F2" w:rsidRPr="00F90D81" w:rsidRDefault="00D621F2" w:rsidP="00B7054F">
    <w:pPr>
      <w:pStyle w:val="Header"/>
      <w:jc w:val="center"/>
      <w:rPr>
        <w:rFonts w:ascii="Minion Pro" w:hAnsi="Minion 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8A"/>
    <w:rsid w:val="000432D9"/>
    <w:rsid w:val="00054CD2"/>
    <w:rsid w:val="000B13BC"/>
    <w:rsid w:val="000C7BD7"/>
    <w:rsid w:val="0011557B"/>
    <w:rsid w:val="001A2579"/>
    <w:rsid w:val="001D13FF"/>
    <w:rsid w:val="001E1315"/>
    <w:rsid w:val="00245DBC"/>
    <w:rsid w:val="002D701A"/>
    <w:rsid w:val="00352B2E"/>
    <w:rsid w:val="00353C97"/>
    <w:rsid w:val="003815F9"/>
    <w:rsid w:val="003A1F0F"/>
    <w:rsid w:val="003D0E1E"/>
    <w:rsid w:val="004A1D9F"/>
    <w:rsid w:val="004E38CB"/>
    <w:rsid w:val="005451D1"/>
    <w:rsid w:val="00597E3B"/>
    <w:rsid w:val="005C2971"/>
    <w:rsid w:val="005E1E75"/>
    <w:rsid w:val="00672D11"/>
    <w:rsid w:val="006E3E33"/>
    <w:rsid w:val="007313EF"/>
    <w:rsid w:val="00864CEB"/>
    <w:rsid w:val="009A603C"/>
    <w:rsid w:val="00AB24E7"/>
    <w:rsid w:val="00AD7F37"/>
    <w:rsid w:val="00B15CE3"/>
    <w:rsid w:val="00B7054F"/>
    <w:rsid w:val="00BC6F0B"/>
    <w:rsid w:val="00CE68DD"/>
    <w:rsid w:val="00D23EC6"/>
    <w:rsid w:val="00D621F2"/>
    <w:rsid w:val="00D8247C"/>
    <w:rsid w:val="00DD518A"/>
    <w:rsid w:val="00EC006A"/>
    <w:rsid w:val="00ED09AE"/>
    <w:rsid w:val="00F3463A"/>
    <w:rsid w:val="00F70F98"/>
    <w:rsid w:val="00F90D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F8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8D5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18A"/>
    <w:rPr>
      <w:color w:val="0000FF" w:themeColor="hyperlink"/>
      <w:u w:val="single"/>
    </w:rPr>
  </w:style>
  <w:style w:type="paragraph" w:styleId="NormalWeb">
    <w:name w:val="Normal (Web)"/>
    <w:basedOn w:val="Normal"/>
    <w:rsid w:val="00B7054F"/>
    <w:rPr>
      <w:rFonts w:ascii="Times New Roman" w:hAnsi="Times New Roman"/>
    </w:rPr>
  </w:style>
  <w:style w:type="paragraph" w:styleId="Header">
    <w:name w:val="header"/>
    <w:basedOn w:val="Normal"/>
    <w:link w:val="HeaderChar"/>
    <w:rsid w:val="00B7054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054F"/>
  </w:style>
  <w:style w:type="paragraph" w:styleId="Footer">
    <w:name w:val="footer"/>
    <w:basedOn w:val="Normal"/>
    <w:link w:val="FooterChar"/>
    <w:rsid w:val="00B7054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70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8D5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18A"/>
    <w:rPr>
      <w:color w:val="0000FF" w:themeColor="hyperlink"/>
      <w:u w:val="single"/>
    </w:rPr>
  </w:style>
  <w:style w:type="paragraph" w:styleId="NormalWeb">
    <w:name w:val="Normal (Web)"/>
    <w:basedOn w:val="Normal"/>
    <w:rsid w:val="00B7054F"/>
    <w:rPr>
      <w:rFonts w:ascii="Times New Roman" w:hAnsi="Times New Roman"/>
    </w:rPr>
  </w:style>
  <w:style w:type="paragraph" w:styleId="Header">
    <w:name w:val="header"/>
    <w:basedOn w:val="Normal"/>
    <w:link w:val="HeaderChar"/>
    <w:rsid w:val="00B7054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054F"/>
  </w:style>
  <w:style w:type="paragraph" w:styleId="Footer">
    <w:name w:val="footer"/>
    <w:basedOn w:val="Normal"/>
    <w:link w:val="FooterChar"/>
    <w:rsid w:val="00B7054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7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Oberbroeckling</dc:creator>
  <cp:lastModifiedBy>Meredith</cp:lastModifiedBy>
  <cp:revision>2</cp:revision>
  <dcterms:created xsi:type="dcterms:W3CDTF">2017-03-08T18:08:00Z</dcterms:created>
  <dcterms:modified xsi:type="dcterms:W3CDTF">2017-03-08T18:08:00Z</dcterms:modified>
</cp:coreProperties>
</file>